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AA2A" w14:textId="3F9B9AB0" w:rsidR="00AD21CB" w:rsidRPr="00123934" w:rsidRDefault="004B7AE1">
      <w:pPr>
        <w:rPr>
          <w:b/>
          <w:bCs/>
          <w:sz w:val="24"/>
          <w:szCs w:val="24"/>
        </w:rPr>
      </w:pPr>
      <w:r w:rsidRPr="00123934">
        <w:rPr>
          <w:b/>
          <w:bCs/>
          <w:sz w:val="24"/>
          <w:szCs w:val="24"/>
        </w:rPr>
        <w:t>Industrial Revolution Vocabulary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B7AE1" w14:paraId="1C9F3DB3" w14:textId="77777777" w:rsidTr="004B7AE1">
        <w:tc>
          <w:tcPr>
            <w:tcW w:w="2875" w:type="dxa"/>
          </w:tcPr>
          <w:p w14:paraId="30683E30" w14:textId="77777777" w:rsidR="004B7AE1" w:rsidRDefault="004B7AE1">
            <w:r>
              <w:t>1. Industrial Revolution</w:t>
            </w:r>
          </w:p>
          <w:p w14:paraId="243B86FE" w14:textId="77777777" w:rsidR="004B7AE1" w:rsidRDefault="004B7AE1"/>
          <w:p w14:paraId="50221987" w14:textId="2A268EA8" w:rsidR="004B7AE1" w:rsidRDefault="004B7AE1"/>
        </w:tc>
        <w:tc>
          <w:tcPr>
            <w:tcW w:w="6475" w:type="dxa"/>
          </w:tcPr>
          <w:p w14:paraId="473A24B6" w14:textId="77777777" w:rsidR="004B7AE1" w:rsidRDefault="004B7AE1"/>
        </w:tc>
      </w:tr>
      <w:tr w:rsidR="004B7AE1" w14:paraId="59ADA2C6" w14:textId="77777777" w:rsidTr="004B7AE1">
        <w:tc>
          <w:tcPr>
            <w:tcW w:w="2875" w:type="dxa"/>
          </w:tcPr>
          <w:p w14:paraId="351A159E" w14:textId="77777777" w:rsidR="004B7AE1" w:rsidRDefault="004B7AE1">
            <w:r>
              <w:t>2. enclosure</w:t>
            </w:r>
          </w:p>
          <w:p w14:paraId="0088E789" w14:textId="77777777" w:rsidR="004B7AE1" w:rsidRDefault="004B7AE1"/>
          <w:p w14:paraId="1AA708C0" w14:textId="44BC229E" w:rsidR="004B7AE1" w:rsidRDefault="004B7AE1"/>
        </w:tc>
        <w:tc>
          <w:tcPr>
            <w:tcW w:w="6475" w:type="dxa"/>
          </w:tcPr>
          <w:p w14:paraId="15077203" w14:textId="77777777" w:rsidR="004B7AE1" w:rsidRDefault="004B7AE1"/>
        </w:tc>
      </w:tr>
      <w:tr w:rsidR="004B7AE1" w14:paraId="25D4C983" w14:textId="77777777" w:rsidTr="004B7AE1">
        <w:tc>
          <w:tcPr>
            <w:tcW w:w="2875" w:type="dxa"/>
          </w:tcPr>
          <w:p w14:paraId="4B75CFE9" w14:textId="77777777" w:rsidR="004B7AE1" w:rsidRDefault="004B7AE1">
            <w:r>
              <w:t>3. crop rotation</w:t>
            </w:r>
          </w:p>
          <w:p w14:paraId="3BADAFB0" w14:textId="77777777" w:rsidR="004B7AE1" w:rsidRDefault="004B7AE1"/>
          <w:p w14:paraId="447577B4" w14:textId="01B5EF65" w:rsidR="004B7AE1" w:rsidRDefault="004B7AE1"/>
        </w:tc>
        <w:tc>
          <w:tcPr>
            <w:tcW w:w="6475" w:type="dxa"/>
          </w:tcPr>
          <w:p w14:paraId="697E1ABE" w14:textId="77777777" w:rsidR="004B7AE1" w:rsidRDefault="004B7AE1"/>
        </w:tc>
      </w:tr>
      <w:tr w:rsidR="004B7AE1" w14:paraId="37C42890" w14:textId="77777777" w:rsidTr="004B7AE1">
        <w:tc>
          <w:tcPr>
            <w:tcW w:w="2875" w:type="dxa"/>
          </w:tcPr>
          <w:p w14:paraId="54B719C2" w14:textId="77777777" w:rsidR="004B7AE1" w:rsidRDefault="004B7AE1">
            <w:r>
              <w:t>4. industrialization</w:t>
            </w:r>
          </w:p>
          <w:p w14:paraId="09A4BCD6" w14:textId="77777777" w:rsidR="004B7AE1" w:rsidRDefault="004B7AE1"/>
          <w:p w14:paraId="6F435BF0" w14:textId="0F63FB1A" w:rsidR="004B7AE1" w:rsidRDefault="004B7AE1"/>
        </w:tc>
        <w:tc>
          <w:tcPr>
            <w:tcW w:w="6475" w:type="dxa"/>
          </w:tcPr>
          <w:p w14:paraId="062AEC9E" w14:textId="77777777" w:rsidR="004B7AE1" w:rsidRDefault="004B7AE1"/>
        </w:tc>
      </w:tr>
      <w:tr w:rsidR="004B7AE1" w14:paraId="72B1ABAE" w14:textId="77777777" w:rsidTr="004B7AE1">
        <w:tc>
          <w:tcPr>
            <w:tcW w:w="2875" w:type="dxa"/>
          </w:tcPr>
          <w:p w14:paraId="2DE4D19D" w14:textId="77777777" w:rsidR="004B7AE1" w:rsidRDefault="004B7AE1">
            <w:r>
              <w:t>5. factors of production</w:t>
            </w:r>
          </w:p>
          <w:p w14:paraId="3FFFA590" w14:textId="77777777" w:rsidR="004B7AE1" w:rsidRDefault="004B7AE1"/>
          <w:p w14:paraId="7B54FADE" w14:textId="3E4A35D3" w:rsidR="004B7AE1" w:rsidRDefault="004B7AE1"/>
        </w:tc>
        <w:tc>
          <w:tcPr>
            <w:tcW w:w="6475" w:type="dxa"/>
          </w:tcPr>
          <w:p w14:paraId="06291FB2" w14:textId="77777777" w:rsidR="004B7AE1" w:rsidRDefault="004B7AE1"/>
        </w:tc>
      </w:tr>
      <w:tr w:rsidR="004B7AE1" w14:paraId="79C1426A" w14:textId="77777777" w:rsidTr="004B7AE1">
        <w:tc>
          <w:tcPr>
            <w:tcW w:w="2875" w:type="dxa"/>
          </w:tcPr>
          <w:p w14:paraId="18DE8437" w14:textId="77777777" w:rsidR="004B7AE1" w:rsidRDefault="004B7AE1">
            <w:r>
              <w:t>6. factory</w:t>
            </w:r>
          </w:p>
          <w:p w14:paraId="56EBD3B6" w14:textId="77777777" w:rsidR="004B7AE1" w:rsidRDefault="004B7AE1"/>
          <w:p w14:paraId="25141F02" w14:textId="2B82E083" w:rsidR="004B7AE1" w:rsidRDefault="004B7AE1"/>
        </w:tc>
        <w:tc>
          <w:tcPr>
            <w:tcW w:w="6475" w:type="dxa"/>
          </w:tcPr>
          <w:p w14:paraId="0FF65FAE" w14:textId="77777777" w:rsidR="004B7AE1" w:rsidRDefault="004B7AE1"/>
        </w:tc>
      </w:tr>
      <w:tr w:rsidR="004B7AE1" w14:paraId="74ADA83D" w14:textId="77777777" w:rsidTr="004B7AE1">
        <w:tc>
          <w:tcPr>
            <w:tcW w:w="2875" w:type="dxa"/>
          </w:tcPr>
          <w:p w14:paraId="1737A63F" w14:textId="77777777" w:rsidR="004B7AE1" w:rsidRDefault="004B7AE1">
            <w:r>
              <w:t>7. entrepreneur</w:t>
            </w:r>
          </w:p>
          <w:p w14:paraId="66C2BFB0" w14:textId="77777777" w:rsidR="004B7AE1" w:rsidRDefault="004B7AE1"/>
          <w:p w14:paraId="061DE328" w14:textId="4CF1792E" w:rsidR="004B7AE1" w:rsidRDefault="004B7AE1"/>
        </w:tc>
        <w:tc>
          <w:tcPr>
            <w:tcW w:w="6475" w:type="dxa"/>
          </w:tcPr>
          <w:p w14:paraId="43A038BE" w14:textId="77777777" w:rsidR="004B7AE1" w:rsidRDefault="004B7AE1"/>
        </w:tc>
      </w:tr>
      <w:tr w:rsidR="004B7AE1" w14:paraId="07C922B2" w14:textId="77777777" w:rsidTr="004B7AE1">
        <w:tc>
          <w:tcPr>
            <w:tcW w:w="2875" w:type="dxa"/>
          </w:tcPr>
          <w:p w14:paraId="09F225D7" w14:textId="77777777" w:rsidR="004B7AE1" w:rsidRDefault="004B7AE1">
            <w:r>
              <w:t>8. Henry Bessemer</w:t>
            </w:r>
          </w:p>
          <w:p w14:paraId="5786D21D" w14:textId="77777777" w:rsidR="004B7AE1" w:rsidRDefault="004B7AE1"/>
          <w:p w14:paraId="451C167C" w14:textId="29A26EF1" w:rsidR="004B7AE1" w:rsidRDefault="004B7AE1"/>
        </w:tc>
        <w:tc>
          <w:tcPr>
            <w:tcW w:w="6475" w:type="dxa"/>
          </w:tcPr>
          <w:p w14:paraId="6197634B" w14:textId="77777777" w:rsidR="004B7AE1" w:rsidRDefault="004B7AE1"/>
        </w:tc>
      </w:tr>
      <w:tr w:rsidR="004B7AE1" w14:paraId="3F37D9CA" w14:textId="77777777" w:rsidTr="004B7AE1">
        <w:tc>
          <w:tcPr>
            <w:tcW w:w="2875" w:type="dxa"/>
          </w:tcPr>
          <w:p w14:paraId="4DAFFF00" w14:textId="77777777" w:rsidR="004B7AE1" w:rsidRDefault="004B7AE1">
            <w:r>
              <w:t>9. urbanization</w:t>
            </w:r>
          </w:p>
          <w:p w14:paraId="07324DC3" w14:textId="77777777" w:rsidR="004B7AE1" w:rsidRDefault="004B7AE1"/>
          <w:p w14:paraId="4A44B019" w14:textId="73D6817B" w:rsidR="004B7AE1" w:rsidRDefault="004B7AE1"/>
        </w:tc>
        <w:tc>
          <w:tcPr>
            <w:tcW w:w="6475" w:type="dxa"/>
          </w:tcPr>
          <w:p w14:paraId="48249A14" w14:textId="77777777" w:rsidR="004B7AE1" w:rsidRDefault="004B7AE1"/>
        </w:tc>
      </w:tr>
      <w:tr w:rsidR="004B7AE1" w14:paraId="5A9FB2DE" w14:textId="77777777" w:rsidTr="004B7AE1">
        <w:tc>
          <w:tcPr>
            <w:tcW w:w="2875" w:type="dxa"/>
          </w:tcPr>
          <w:p w14:paraId="0D0B213B" w14:textId="77777777" w:rsidR="004B7AE1" w:rsidRDefault="004B7AE1">
            <w:r>
              <w:t>10. middle class</w:t>
            </w:r>
          </w:p>
          <w:p w14:paraId="392E4098" w14:textId="77777777" w:rsidR="004B7AE1" w:rsidRDefault="004B7AE1"/>
          <w:p w14:paraId="5CAB0322" w14:textId="7F068BCD" w:rsidR="004B7AE1" w:rsidRDefault="004B7AE1"/>
        </w:tc>
        <w:tc>
          <w:tcPr>
            <w:tcW w:w="6475" w:type="dxa"/>
          </w:tcPr>
          <w:p w14:paraId="27A406A5" w14:textId="77777777" w:rsidR="004B7AE1" w:rsidRDefault="004B7AE1"/>
        </w:tc>
      </w:tr>
      <w:tr w:rsidR="004B7AE1" w14:paraId="7235EC27" w14:textId="77777777" w:rsidTr="004B7AE1">
        <w:tc>
          <w:tcPr>
            <w:tcW w:w="2875" w:type="dxa"/>
          </w:tcPr>
          <w:p w14:paraId="25D887F0" w14:textId="77777777" w:rsidR="004B7AE1" w:rsidRDefault="004B7AE1">
            <w:r>
              <w:t>11. mass production</w:t>
            </w:r>
          </w:p>
          <w:p w14:paraId="03E1E839" w14:textId="77777777" w:rsidR="004B7AE1" w:rsidRDefault="004B7AE1"/>
          <w:p w14:paraId="3B9DE111" w14:textId="7EE3CAA4" w:rsidR="004B7AE1" w:rsidRDefault="004B7AE1"/>
        </w:tc>
        <w:tc>
          <w:tcPr>
            <w:tcW w:w="6475" w:type="dxa"/>
          </w:tcPr>
          <w:p w14:paraId="32D00AAA" w14:textId="77777777" w:rsidR="004B7AE1" w:rsidRDefault="004B7AE1"/>
        </w:tc>
      </w:tr>
      <w:tr w:rsidR="004B7AE1" w14:paraId="32A6160A" w14:textId="77777777" w:rsidTr="004B7AE1">
        <w:tc>
          <w:tcPr>
            <w:tcW w:w="2875" w:type="dxa"/>
          </w:tcPr>
          <w:p w14:paraId="10151C37" w14:textId="77777777" w:rsidR="004B7AE1" w:rsidRDefault="004B7AE1">
            <w:r>
              <w:t>12. assembly line</w:t>
            </w:r>
          </w:p>
          <w:p w14:paraId="26DBCD65" w14:textId="77777777" w:rsidR="004B7AE1" w:rsidRDefault="004B7AE1"/>
          <w:p w14:paraId="19B1908D" w14:textId="14E8178A" w:rsidR="004B7AE1" w:rsidRDefault="004B7AE1"/>
        </w:tc>
        <w:tc>
          <w:tcPr>
            <w:tcW w:w="6475" w:type="dxa"/>
          </w:tcPr>
          <w:p w14:paraId="4C0338C7" w14:textId="77777777" w:rsidR="004B7AE1" w:rsidRDefault="004B7AE1"/>
        </w:tc>
      </w:tr>
      <w:tr w:rsidR="004B7AE1" w14:paraId="1AEAC0BA" w14:textId="77777777" w:rsidTr="004B7AE1">
        <w:tc>
          <w:tcPr>
            <w:tcW w:w="2875" w:type="dxa"/>
          </w:tcPr>
          <w:p w14:paraId="6AEF4ADB" w14:textId="77777777" w:rsidR="004B7AE1" w:rsidRDefault="004B7AE1">
            <w:r>
              <w:t>13. division of labor</w:t>
            </w:r>
          </w:p>
          <w:p w14:paraId="19BA7B3B" w14:textId="77777777" w:rsidR="004B7AE1" w:rsidRDefault="004B7AE1"/>
          <w:p w14:paraId="28A85F1E" w14:textId="79179BA1" w:rsidR="004B7AE1" w:rsidRDefault="004B7AE1"/>
        </w:tc>
        <w:tc>
          <w:tcPr>
            <w:tcW w:w="6475" w:type="dxa"/>
          </w:tcPr>
          <w:p w14:paraId="5E55C170" w14:textId="77777777" w:rsidR="004B7AE1" w:rsidRDefault="004B7AE1"/>
        </w:tc>
      </w:tr>
      <w:tr w:rsidR="004B7AE1" w14:paraId="276E747C" w14:textId="77777777" w:rsidTr="004B7AE1">
        <w:tc>
          <w:tcPr>
            <w:tcW w:w="2875" w:type="dxa"/>
          </w:tcPr>
          <w:p w14:paraId="5D96AE1F" w14:textId="17941AE4" w:rsidR="004B7AE1" w:rsidRDefault="004B7AE1">
            <w:r>
              <w:t>14. specialization</w:t>
            </w:r>
          </w:p>
          <w:p w14:paraId="34A3E2EF" w14:textId="77777777" w:rsidR="004B7AE1" w:rsidRDefault="004B7AE1"/>
          <w:p w14:paraId="3AF06DA5" w14:textId="27D86B94" w:rsidR="004B7AE1" w:rsidRDefault="004B7AE1"/>
        </w:tc>
        <w:tc>
          <w:tcPr>
            <w:tcW w:w="6475" w:type="dxa"/>
          </w:tcPr>
          <w:p w14:paraId="34AB371F" w14:textId="77777777" w:rsidR="004B7AE1" w:rsidRDefault="004B7AE1"/>
        </w:tc>
      </w:tr>
    </w:tbl>
    <w:p w14:paraId="4F8A23FC" w14:textId="77777777" w:rsidR="004B7AE1" w:rsidRDefault="004B7AE1"/>
    <w:sectPr w:rsidR="004B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E1"/>
    <w:rsid w:val="00123934"/>
    <w:rsid w:val="004B7AE1"/>
    <w:rsid w:val="00A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FF43"/>
  <w15:chartTrackingRefBased/>
  <w15:docId w15:val="{6D6ECB8D-272E-4485-828E-A39E700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2020-03-26T15:58:00Z</dcterms:created>
  <dcterms:modified xsi:type="dcterms:W3CDTF">2020-03-26T16:10:00Z</dcterms:modified>
</cp:coreProperties>
</file>